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6" w:rsidRDefault="001A702A" w:rsidP="00A13855">
      <w:pPr>
        <w:rPr>
          <w:b/>
          <w:sz w:val="28"/>
        </w:rPr>
      </w:pPr>
      <w:r>
        <w:rPr>
          <w:b/>
          <w:sz w:val="28"/>
        </w:rPr>
        <w:t xml:space="preserve">Работающим гражданам Тверской области </w:t>
      </w:r>
      <w:r w:rsidR="00791F90" w:rsidRPr="00791F90">
        <w:rPr>
          <w:b/>
          <w:sz w:val="28"/>
        </w:rPr>
        <w:t>в возрасте 65 лет и старше</w:t>
      </w:r>
      <w:r>
        <w:rPr>
          <w:b/>
          <w:sz w:val="28"/>
        </w:rPr>
        <w:t xml:space="preserve"> будут оформлены больничные листы в связи с карантином</w:t>
      </w:r>
    </w:p>
    <w:p w:rsidR="00791F90" w:rsidRDefault="00791F90" w:rsidP="00791F90">
      <w:pPr>
        <w:jc w:val="center"/>
        <w:rPr>
          <w:b/>
          <w:sz w:val="28"/>
        </w:rPr>
      </w:pPr>
    </w:p>
    <w:p w:rsidR="00791F90" w:rsidRPr="00A13855" w:rsidRDefault="00791F90" w:rsidP="00A13855">
      <w:pPr>
        <w:ind w:firstLine="851"/>
        <w:rPr>
          <w:sz w:val="28"/>
        </w:rPr>
      </w:pPr>
      <w:r w:rsidRPr="00791F90">
        <w:rPr>
          <w:sz w:val="28"/>
        </w:rPr>
        <w:t xml:space="preserve">Работающим гражданам в </w:t>
      </w:r>
      <w:proofErr w:type="gramStart"/>
      <w:r w:rsidRPr="00791F90">
        <w:rPr>
          <w:sz w:val="28"/>
        </w:rPr>
        <w:t>возрасте</w:t>
      </w:r>
      <w:proofErr w:type="gramEnd"/>
      <w:r w:rsidRPr="00791F90">
        <w:rPr>
          <w:sz w:val="28"/>
        </w:rPr>
        <w:t xml:space="preserve"> 65 лет и старше будет оформлен электронный листок нетрудоспособности</w:t>
      </w:r>
      <w:r>
        <w:rPr>
          <w:sz w:val="28"/>
        </w:rPr>
        <w:t xml:space="preserve"> в связи карантином на период с 6 по 19 апреля 2020 года (Постановление Правительства от 01.04.2020 № 402)</w:t>
      </w:r>
    </w:p>
    <w:p w:rsidR="00791F90" w:rsidRDefault="00791F90" w:rsidP="00791F90">
      <w:pPr>
        <w:ind w:firstLine="851"/>
        <w:rPr>
          <w:sz w:val="28"/>
        </w:rPr>
      </w:pPr>
      <w:r w:rsidRPr="00791F90">
        <w:rPr>
          <w:b/>
          <w:sz w:val="28"/>
        </w:rPr>
        <w:t>Электронный больничный будет оформлен централизованно и дистанционно</w:t>
      </w:r>
      <w:r>
        <w:rPr>
          <w:sz w:val="28"/>
        </w:rPr>
        <w:t xml:space="preserve"> уполномоченной медицинской организацией. </w:t>
      </w:r>
    </w:p>
    <w:p w:rsidR="00791F90" w:rsidRDefault="00791F90" w:rsidP="00791F90">
      <w:pPr>
        <w:ind w:firstLine="851"/>
        <w:rPr>
          <w:b/>
          <w:sz w:val="28"/>
        </w:rPr>
      </w:pPr>
      <w:r w:rsidRPr="00791F90">
        <w:rPr>
          <w:b/>
          <w:sz w:val="28"/>
        </w:rPr>
        <w:t>Гражданам не нужно самостоятельно посещать поликлинику по месту жительства для оформления такого больничного листа!</w:t>
      </w:r>
    </w:p>
    <w:p w:rsidR="00791F90" w:rsidRDefault="00791F90" w:rsidP="00791F90">
      <w:pPr>
        <w:ind w:firstLine="851"/>
        <w:rPr>
          <w:sz w:val="28"/>
        </w:rPr>
      </w:pPr>
    </w:p>
    <w:p w:rsidR="00791F90" w:rsidRDefault="00A13855" w:rsidP="00791F90">
      <w:pPr>
        <w:ind w:firstLine="851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сотрудники в возрасте 65+ не выведены на дистанционную работу, р</w:t>
      </w:r>
      <w:r w:rsidR="00791F90">
        <w:rPr>
          <w:sz w:val="28"/>
        </w:rPr>
        <w:t>аботодатели обязаны направить в региональное отделение Фонда сведения по имеющимся у них работникам в возрасте 65 лет и старше для назначения и выплаты пособия</w:t>
      </w:r>
      <w:r w:rsidR="00CE3704">
        <w:rPr>
          <w:sz w:val="28"/>
        </w:rPr>
        <w:t>. На основании этих сведений будет оформлен электронный больничный и произведена оплата.</w:t>
      </w:r>
    </w:p>
    <w:p w:rsidR="00CE3704" w:rsidRDefault="00CE3704" w:rsidP="00791F90">
      <w:pPr>
        <w:ind w:firstLine="851"/>
        <w:rPr>
          <w:sz w:val="28"/>
        </w:rPr>
      </w:pPr>
      <w:r>
        <w:rPr>
          <w:sz w:val="28"/>
        </w:rPr>
        <w:t xml:space="preserve">Фонд социального страхования произведет оплату по этим листкам </w:t>
      </w:r>
      <w:r w:rsidR="001A702A">
        <w:rPr>
          <w:sz w:val="28"/>
        </w:rPr>
        <w:t xml:space="preserve">за весь период </w:t>
      </w:r>
      <w:r>
        <w:rPr>
          <w:sz w:val="28"/>
        </w:rPr>
        <w:t>в течение 7 календарных дней со дня</w:t>
      </w:r>
      <w:r w:rsidR="001A702A">
        <w:rPr>
          <w:sz w:val="28"/>
        </w:rPr>
        <w:t xml:space="preserve"> формирования ЭЛН</w:t>
      </w:r>
      <w:r>
        <w:rPr>
          <w:sz w:val="28"/>
        </w:rPr>
        <w:t xml:space="preserve">. </w:t>
      </w:r>
    </w:p>
    <w:p w:rsidR="00CE3704" w:rsidRDefault="001A702A" w:rsidP="001A702A">
      <w:pPr>
        <w:ind w:firstLine="851"/>
        <w:rPr>
          <w:sz w:val="28"/>
        </w:rPr>
      </w:pPr>
      <w:r>
        <w:rPr>
          <w:sz w:val="28"/>
        </w:rPr>
        <w:t xml:space="preserve">Расчет пособия будет производиться по общим правилам, исходя из заработной платы за два предшествующих года и с учетом страхового стажа: до 5 лет стажа – 60% среднего заработка, от 5 до 8 лет стажа – 80% среднего заработка, более 8 лет – 100% среднего заработка. </w:t>
      </w:r>
    </w:p>
    <w:p w:rsidR="001A702A" w:rsidRDefault="001A702A" w:rsidP="001A702A">
      <w:pPr>
        <w:ind w:firstLine="851"/>
        <w:rPr>
          <w:sz w:val="28"/>
        </w:rPr>
      </w:pPr>
    </w:p>
    <w:p w:rsidR="00CE3704" w:rsidRDefault="00CE3704" w:rsidP="00791F90">
      <w:pPr>
        <w:ind w:firstLine="851"/>
        <w:rPr>
          <w:sz w:val="28"/>
        </w:rPr>
      </w:pPr>
      <w:r>
        <w:rPr>
          <w:sz w:val="28"/>
        </w:rPr>
        <w:t xml:space="preserve">Граждане в </w:t>
      </w:r>
      <w:proofErr w:type="gramStart"/>
      <w:r>
        <w:rPr>
          <w:sz w:val="28"/>
        </w:rPr>
        <w:t>возрасте</w:t>
      </w:r>
      <w:proofErr w:type="gramEnd"/>
      <w:r>
        <w:rPr>
          <w:sz w:val="28"/>
        </w:rPr>
        <w:t xml:space="preserve"> 65+, находящиеся на </w:t>
      </w:r>
      <w:r w:rsidR="007B59E0">
        <w:rPr>
          <w:sz w:val="28"/>
        </w:rPr>
        <w:t>таких больничных листках, обязаны</w:t>
      </w:r>
      <w:r>
        <w:rPr>
          <w:sz w:val="28"/>
        </w:rPr>
        <w:t xml:space="preserve"> соблюдать режим самоизоляции</w:t>
      </w:r>
      <w:r w:rsidR="007B59E0">
        <w:rPr>
          <w:sz w:val="28"/>
        </w:rPr>
        <w:t xml:space="preserve">, а </w:t>
      </w:r>
      <w:r>
        <w:rPr>
          <w:sz w:val="28"/>
        </w:rPr>
        <w:t xml:space="preserve"> в случае его нарушения должны  будут возместить Фонду выплаченную сумму пособия по больничному листу.</w:t>
      </w:r>
    </w:p>
    <w:p w:rsidR="00CE3704" w:rsidRDefault="00CE3704" w:rsidP="00791F90">
      <w:pPr>
        <w:ind w:firstLine="851"/>
        <w:rPr>
          <w:sz w:val="28"/>
        </w:rPr>
      </w:pPr>
    </w:p>
    <w:p w:rsidR="007B59E0" w:rsidRDefault="00CE3704" w:rsidP="009C1BBE">
      <w:pPr>
        <w:ind w:firstLine="851"/>
        <w:rPr>
          <w:sz w:val="28"/>
        </w:rPr>
      </w:pPr>
      <w:r>
        <w:rPr>
          <w:sz w:val="28"/>
        </w:rPr>
        <w:t xml:space="preserve">Получить информацию об </w:t>
      </w:r>
      <w:proofErr w:type="gramStart"/>
      <w:r>
        <w:rPr>
          <w:sz w:val="28"/>
        </w:rPr>
        <w:t>открытым</w:t>
      </w:r>
      <w:proofErr w:type="gramEnd"/>
      <w:r>
        <w:rPr>
          <w:sz w:val="28"/>
        </w:rPr>
        <w:t xml:space="preserve"> электронном больничном, посмотреть размер выплаченного пособия граждане могут в Личном кабинете ФСС – </w:t>
      </w:r>
      <w:proofErr w:type="spellStart"/>
      <w:r>
        <w:rPr>
          <w:sz w:val="28"/>
          <w:lang w:val="en-US"/>
        </w:rPr>
        <w:t>lk</w:t>
      </w:r>
      <w:proofErr w:type="spellEnd"/>
      <w:r w:rsidRPr="00CE3704">
        <w:rPr>
          <w:sz w:val="28"/>
        </w:rPr>
        <w:t>.</w:t>
      </w:r>
      <w:proofErr w:type="spellStart"/>
      <w:r>
        <w:rPr>
          <w:sz w:val="28"/>
          <w:lang w:val="en-US"/>
        </w:rPr>
        <w:t>fss</w:t>
      </w:r>
      <w:proofErr w:type="spellEnd"/>
      <w:r w:rsidRPr="00CE3704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CE3704">
        <w:rPr>
          <w:sz w:val="28"/>
        </w:rPr>
        <w:t xml:space="preserve"> (</w:t>
      </w:r>
      <w:r>
        <w:rPr>
          <w:sz w:val="28"/>
        </w:rPr>
        <w:t xml:space="preserve">вход через учетную запись на портале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>)</w:t>
      </w:r>
    </w:p>
    <w:p w:rsidR="007B59E0" w:rsidRDefault="007B59E0" w:rsidP="00791F90">
      <w:pPr>
        <w:ind w:firstLine="851"/>
        <w:rPr>
          <w:sz w:val="28"/>
        </w:rPr>
      </w:pPr>
      <w:r>
        <w:rPr>
          <w:sz w:val="28"/>
        </w:rPr>
        <w:t xml:space="preserve">Особенности формирования и представления работодателями реестра ведений размещены на сайте регионального отделения – </w:t>
      </w:r>
      <w:r>
        <w:rPr>
          <w:sz w:val="28"/>
          <w:lang w:val="en-US"/>
        </w:rPr>
        <w:t>r</w:t>
      </w:r>
      <w:r w:rsidRPr="007B59E0">
        <w:rPr>
          <w:sz w:val="28"/>
        </w:rPr>
        <w:t>69.</w:t>
      </w:r>
      <w:proofErr w:type="spellStart"/>
      <w:r>
        <w:rPr>
          <w:sz w:val="28"/>
          <w:lang w:val="en-US"/>
        </w:rPr>
        <w:t>fss</w:t>
      </w:r>
      <w:proofErr w:type="spellEnd"/>
      <w:r w:rsidRPr="007B59E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A13855" w:rsidRDefault="00A13855" w:rsidP="00791F90">
      <w:pPr>
        <w:ind w:firstLine="851"/>
        <w:rPr>
          <w:sz w:val="28"/>
        </w:rPr>
      </w:pPr>
      <w:r w:rsidRPr="00A13855">
        <w:rPr>
          <w:sz w:val="28"/>
        </w:rPr>
        <w:br/>
        <w:t>Телефоны для связи:</w:t>
      </w:r>
      <w:r w:rsidRPr="00A13855">
        <w:rPr>
          <w:sz w:val="28"/>
        </w:rPr>
        <w:br/>
        <w:t>(4822) 78-79-31, 8-964-164-93-68 - отдел назначения выплат</w:t>
      </w:r>
      <w:r w:rsidRPr="00A13855">
        <w:rPr>
          <w:sz w:val="28"/>
        </w:rPr>
        <w:br/>
        <w:t>(4822) 49-48-09, 8-964-162-00-66 - консультации по вопросам взаимодействия с медицинскими организациями и порядка выдачи электронного листка нетрудоспособности</w:t>
      </w:r>
    </w:p>
    <w:p w:rsidR="009C1BBE" w:rsidRDefault="009C1BBE" w:rsidP="009C1BBE">
      <w:pPr>
        <w:rPr>
          <w:sz w:val="28"/>
        </w:rPr>
      </w:pPr>
    </w:p>
    <w:p w:rsidR="009C1BBE" w:rsidRPr="009C1BBE" w:rsidRDefault="009C1BBE" w:rsidP="009C1BBE">
      <w:pPr>
        <w:rPr>
          <w:sz w:val="24"/>
        </w:rPr>
      </w:pPr>
      <w:r w:rsidRPr="009C1BBE">
        <w:rPr>
          <w:sz w:val="24"/>
        </w:rPr>
        <w:t>Информация ГУ – Тверского регионального отделения Фонда социального страхования РФ</w:t>
      </w:r>
      <w:bookmarkStart w:id="0" w:name="_GoBack"/>
      <w:bookmarkEnd w:id="0"/>
    </w:p>
    <w:sectPr w:rsidR="009C1BBE" w:rsidRPr="009C1BBE" w:rsidSect="009C1BBE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90"/>
    <w:rsid w:val="000D3895"/>
    <w:rsid w:val="001A702A"/>
    <w:rsid w:val="00611AC6"/>
    <w:rsid w:val="006F7AEC"/>
    <w:rsid w:val="00791F90"/>
    <w:rsid w:val="007B59E0"/>
    <w:rsid w:val="008154B8"/>
    <w:rsid w:val="00884BFA"/>
    <w:rsid w:val="009C1BBE"/>
    <w:rsid w:val="00A13855"/>
    <w:rsid w:val="00CE3704"/>
    <w:rsid w:val="00D254A3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Ноем Сервардовна</dc:creator>
  <cp:lastModifiedBy>Элизбарян Ноем Сервардовна</cp:lastModifiedBy>
  <cp:revision>2</cp:revision>
  <cp:lastPrinted>2020-04-06T08:51:00Z</cp:lastPrinted>
  <dcterms:created xsi:type="dcterms:W3CDTF">2020-04-06T09:02:00Z</dcterms:created>
  <dcterms:modified xsi:type="dcterms:W3CDTF">2020-04-06T09:02:00Z</dcterms:modified>
</cp:coreProperties>
</file>